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A41E4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ПРОЄКТ</w:t>
      </w:r>
    </w:p>
    <w:p w:rsidR="00EA6E75" w:rsidRPr="00A41E4C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A41E4C">
        <w:rPr>
          <w:rFonts w:ascii="Academy" w:hAnsi="Academy" w:cs="Academy"/>
          <w:noProof/>
          <w:lang w:val="uk-UA"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A41E4C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A41E4C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A41E4C">
        <w:rPr>
          <w:b/>
          <w:bCs/>
          <w:lang w:val="uk-UA"/>
        </w:rPr>
        <w:t xml:space="preserve">УКРАЇНА </w:t>
      </w:r>
    </w:p>
    <w:p w:rsidR="00D50483" w:rsidRPr="00A41E4C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A41E4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A41E4C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A41E4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A41E4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A41E4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A41E4C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A41E4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A41E4C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A41E4C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A41E4C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A41E4C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A41E4C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A41E4C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A41E4C" w:rsidRDefault="00806D3D" w:rsidP="00D50483">
      <w:pPr>
        <w:rPr>
          <w:bCs/>
          <w:sz w:val="28"/>
          <w:szCs w:val="28"/>
          <w:lang w:val="uk-UA"/>
        </w:rPr>
      </w:pPr>
      <w:r w:rsidRPr="00A41E4C">
        <w:rPr>
          <w:bCs/>
          <w:sz w:val="28"/>
          <w:szCs w:val="28"/>
          <w:lang w:val="uk-UA"/>
        </w:rPr>
        <w:t>________</w:t>
      </w:r>
      <w:r w:rsidR="00F447A3" w:rsidRPr="00A41E4C">
        <w:rPr>
          <w:bCs/>
          <w:sz w:val="28"/>
          <w:szCs w:val="28"/>
          <w:lang w:val="uk-UA"/>
        </w:rPr>
        <w:t>_</w:t>
      </w:r>
      <w:r w:rsidRPr="00A41E4C">
        <w:rPr>
          <w:bCs/>
          <w:sz w:val="28"/>
          <w:szCs w:val="28"/>
          <w:lang w:val="uk-UA"/>
        </w:rPr>
        <w:t>_________</w:t>
      </w:r>
      <w:r w:rsidR="00F22CFB" w:rsidRPr="00A41E4C">
        <w:rPr>
          <w:bCs/>
          <w:sz w:val="28"/>
          <w:szCs w:val="28"/>
          <w:lang w:val="uk-UA"/>
        </w:rPr>
        <w:t xml:space="preserve"> 20</w:t>
      </w:r>
      <w:r w:rsidRPr="00A41E4C">
        <w:rPr>
          <w:bCs/>
          <w:sz w:val="28"/>
          <w:szCs w:val="28"/>
          <w:lang w:val="uk-UA"/>
        </w:rPr>
        <w:t>_____</w:t>
      </w:r>
      <w:r w:rsidR="00984039" w:rsidRPr="00A41E4C">
        <w:rPr>
          <w:bCs/>
          <w:sz w:val="28"/>
          <w:szCs w:val="28"/>
          <w:lang w:val="uk-UA"/>
        </w:rPr>
        <w:t xml:space="preserve"> </w:t>
      </w:r>
      <w:r w:rsidR="002F3747" w:rsidRPr="00A41E4C">
        <w:rPr>
          <w:bCs/>
          <w:sz w:val="28"/>
          <w:szCs w:val="28"/>
          <w:lang w:val="uk-UA"/>
        </w:rPr>
        <w:t>р</w:t>
      </w:r>
      <w:r w:rsidR="004F7D36" w:rsidRPr="00A41E4C">
        <w:rPr>
          <w:bCs/>
          <w:sz w:val="28"/>
          <w:szCs w:val="28"/>
          <w:lang w:val="uk-UA"/>
        </w:rPr>
        <w:t>оку</w:t>
      </w:r>
      <w:r w:rsidR="00356897" w:rsidRPr="00A41E4C">
        <w:rPr>
          <w:bCs/>
          <w:sz w:val="28"/>
          <w:szCs w:val="28"/>
          <w:lang w:val="uk-UA"/>
        </w:rPr>
        <w:tab/>
      </w:r>
      <w:r w:rsidR="004F7D36" w:rsidRPr="00A41E4C">
        <w:rPr>
          <w:bCs/>
          <w:sz w:val="28"/>
          <w:szCs w:val="28"/>
          <w:lang w:val="uk-UA"/>
        </w:rPr>
        <w:tab/>
      </w:r>
      <w:r w:rsidR="00BA31A6" w:rsidRPr="00A41E4C">
        <w:rPr>
          <w:bCs/>
          <w:sz w:val="28"/>
          <w:szCs w:val="28"/>
          <w:lang w:val="uk-UA"/>
        </w:rPr>
        <w:tab/>
      </w:r>
      <w:r w:rsidR="00BA31A6" w:rsidRPr="00A41E4C">
        <w:rPr>
          <w:bCs/>
          <w:sz w:val="28"/>
          <w:szCs w:val="28"/>
          <w:lang w:val="uk-UA"/>
        </w:rPr>
        <w:tab/>
      </w:r>
      <w:r w:rsidR="004F7D36" w:rsidRPr="00A41E4C">
        <w:rPr>
          <w:bCs/>
          <w:sz w:val="28"/>
          <w:szCs w:val="28"/>
          <w:lang w:val="uk-UA"/>
        </w:rPr>
        <w:t xml:space="preserve">   </w:t>
      </w:r>
      <w:r w:rsidR="00CC159D" w:rsidRPr="00A41E4C">
        <w:rPr>
          <w:bCs/>
          <w:sz w:val="28"/>
          <w:szCs w:val="28"/>
          <w:lang w:val="uk-UA"/>
        </w:rPr>
        <w:t xml:space="preserve">  </w:t>
      </w:r>
      <w:r w:rsidR="004F7D36" w:rsidRPr="00A41E4C">
        <w:rPr>
          <w:bCs/>
          <w:sz w:val="28"/>
          <w:szCs w:val="28"/>
          <w:lang w:val="uk-UA"/>
        </w:rPr>
        <w:t xml:space="preserve">  </w:t>
      </w:r>
      <w:r w:rsidR="00AA0BF5" w:rsidRPr="00A41E4C">
        <w:rPr>
          <w:bCs/>
          <w:sz w:val="28"/>
          <w:szCs w:val="28"/>
          <w:lang w:val="uk-UA"/>
        </w:rPr>
        <w:t xml:space="preserve">         </w:t>
      </w:r>
      <w:r w:rsidR="00714B87" w:rsidRPr="00A41E4C">
        <w:rPr>
          <w:bCs/>
          <w:sz w:val="28"/>
          <w:szCs w:val="28"/>
          <w:lang w:val="uk-UA"/>
        </w:rPr>
        <w:t xml:space="preserve">   </w:t>
      </w:r>
      <w:r w:rsidR="00F22CFB" w:rsidRPr="00A41E4C">
        <w:rPr>
          <w:bCs/>
          <w:sz w:val="28"/>
          <w:szCs w:val="28"/>
          <w:lang w:val="uk-UA"/>
        </w:rPr>
        <w:t xml:space="preserve">№ </w:t>
      </w:r>
      <w:r w:rsidRPr="00A41E4C">
        <w:rPr>
          <w:bCs/>
          <w:sz w:val="28"/>
          <w:szCs w:val="28"/>
          <w:lang w:val="uk-UA"/>
        </w:rPr>
        <w:t>________</w:t>
      </w:r>
    </w:p>
    <w:p w:rsidR="00EA6E75" w:rsidRPr="00A41E4C" w:rsidRDefault="00EA6E75" w:rsidP="00EA6E75">
      <w:pPr>
        <w:pStyle w:val="a3"/>
        <w:spacing w:line="240" w:lineRule="auto"/>
      </w:pPr>
    </w:p>
    <w:p w:rsidR="00BD7642" w:rsidRPr="00A41E4C" w:rsidRDefault="00BD7642" w:rsidP="00EA6E75">
      <w:pPr>
        <w:pStyle w:val="a3"/>
        <w:spacing w:line="240" w:lineRule="auto"/>
      </w:pPr>
    </w:p>
    <w:p w:rsidR="00EB70E9" w:rsidRPr="00A41E4C" w:rsidRDefault="00EB70E9" w:rsidP="00EB70E9">
      <w:pPr>
        <w:pStyle w:val="a3"/>
        <w:spacing w:line="240" w:lineRule="auto"/>
      </w:pPr>
      <w:r w:rsidRPr="00A41E4C">
        <w:t xml:space="preserve">Про звіт старости </w:t>
      </w:r>
      <w:proofErr w:type="spellStart"/>
      <w:r w:rsidRPr="00A41E4C">
        <w:t>Млинівської</w:t>
      </w:r>
      <w:proofErr w:type="spellEnd"/>
      <w:r w:rsidRPr="00A41E4C">
        <w:t xml:space="preserve"> селищної </w:t>
      </w:r>
    </w:p>
    <w:p w:rsidR="00C01F7E" w:rsidRPr="00A41E4C" w:rsidRDefault="00EB70E9" w:rsidP="00EB70E9">
      <w:pPr>
        <w:pStyle w:val="a3"/>
        <w:spacing w:line="240" w:lineRule="auto"/>
      </w:pPr>
      <w:r w:rsidRPr="00A41E4C">
        <w:t xml:space="preserve">ради </w:t>
      </w:r>
      <w:proofErr w:type="spellStart"/>
      <w:r w:rsidR="00B126B8" w:rsidRPr="00A41E4C">
        <w:t>Дуліка</w:t>
      </w:r>
      <w:proofErr w:type="spellEnd"/>
      <w:r w:rsidR="00B126B8" w:rsidRPr="00A41E4C">
        <w:t xml:space="preserve"> Олега Сергійовича</w:t>
      </w:r>
      <w:r w:rsidR="00C01F7E" w:rsidRPr="00A41E4C">
        <w:t xml:space="preserve"> </w:t>
      </w:r>
    </w:p>
    <w:p w:rsidR="00EB70E9" w:rsidRPr="00A41E4C" w:rsidRDefault="00EB70E9" w:rsidP="00EB70E9">
      <w:pPr>
        <w:pStyle w:val="a3"/>
        <w:spacing w:line="240" w:lineRule="auto"/>
      </w:pPr>
      <w:r w:rsidRPr="00A41E4C">
        <w:t>за 2025 рік</w:t>
      </w:r>
    </w:p>
    <w:p w:rsidR="00EB70E9" w:rsidRPr="00A41E4C" w:rsidRDefault="00EB70E9" w:rsidP="00EB70E9">
      <w:pPr>
        <w:pStyle w:val="a3"/>
        <w:spacing w:line="240" w:lineRule="auto"/>
      </w:pPr>
    </w:p>
    <w:p w:rsidR="00EB70E9" w:rsidRPr="00A41E4C" w:rsidRDefault="00EB70E9" w:rsidP="00EB70E9">
      <w:pPr>
        <w:pStyle w:val="a3"/>
        <w:spacing w:line="240" w:lineRule="auto"/>
        <w:ind w:firstLine="567"/>
      </w:pPr>
    </w:p>
    <w:p w:rsidR="00EB70E9" w:rsidRPr="00A41E4C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 w:rsidRPr="00A41E4C">
        <w:t>Керуючись пунктом 6 статті 54</w:t>
      </w:r>
      <w:r w:rsidRPr="00A41E4C">
        <w:rPr>
          <w:vertAlign w:val="superscript"/>
        </w:rPr>
        <w:t>1</w:t>
      </w:r>
      <w:r w:rsidRPr="00A41E4C">
        <w:t xml:space="preserve">, статтею 59 Закону України </w:t>
      </w:r>
      <w:proofErr w:type="spellStart"/>
      <w:r w:rsidRPr="00A41E4C">
        <w:t>„Про</w:t>
      </w:r>
      <w:proofErr w:type="spellEnd"/>
      <w:r w:rsidRPr="00A41E4C">
        <w:t xml:space="preserve"> місцеве самоврядування в </w:t>
      </w:r>
      <w:proofErr w:type="spellStart"/>
      <w:r w:rsidRPr="00A41E4C">
        <w:t>Україні”</w:t>
      </w:r>
      <w:proofErr w:type="spellEnd"/>
      <w:r w:rsidRPr="00A41E4C">
        <w:t xml:space="preserve">, відповідно до Положення про старосту </w:t>
      </w:r>
      <w:proofErr w:type="spellStart"/>
      <w:r w:rsidRPr="00A41E4C">
        <w:t>Млинівської</w:t>
      </w:r>
      <w:proofErr w:type="spellEnd"/>
      <w:r w:rsidRPr="00A41E4C">
        <w:t xml:space="preserve"> селищної територіальної громади, затвердженого рішенням </w:t>
      </w:r>
      <w:proofErr w:type="spellStart"/>
      <w:r w:rsidRPr="00A41E4C">
        <w:t>Млинівської</w:t>
      </w:r>
      <w:proofErr w:type="spellEnd"/>
      <w:r w:rsidRPr="00A41E4C">
        <w:t xml:space="preserve"> селищної ради від 10 лютого 2022 року № 1872 </w:t>
      </w:r>
      <w:proofErr w:type="spellStart"/>
      <w:r w:rsidRPr="00A41E4C">
        <w:t>„Про</w:t>
      </w:r>
      <w:proofErr w:type="spellEnd"/>
      <w:r w:rsidRPr="00A41E4C">
        <w:t xml:space="preserve"> затвердження Положення про старосту </w:t>
      </w:r>
      <w:proofErr w:type="spellStart"/>
      <w:r w:rsidRPr="00A41E4C">
        <w:t>Млинівської</w:t>
      </w:r>
      <w:proofErr w:type="spellEnd"/>
      <w:r w:rsidRPr="00A41E4C">
        <w:t xml:space="preserve"> селищної територіальної громади в новій </w:t>
      </w:r>
      <w:proofErr w:type="spellStart"/>
      <w:r w:rsidRPr="00A41E4C">
        <w:t>редакціїˮ</w:t>
      </w:r>
      <w:proofErr w:type="spellEnd"/>
      <w:r w:rsidRPr="00A41E4C">
        <w:t xml:space="preserve">, </w:t>
      </w:r>
      <w:proofErr w:type="spellStart"/>
      <w:r w:rsidRPr="00A41E4C">
        <w:t>Млинівська</w:t>
      </w:r>
      <w:proofErr w:type="spellEnd"/>
      <w:r w:rsidRPr="00A41E4C">
        <w:t xml:space="preserve"> селищна рада</w:t>
      </w:r>
    </w:p>
    <w:p w:rsidR="00EB70E9" w:rsidRPr="00A41E4C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 w:rsidRPr="00A41E4C">
        <w:t xml:space="preserve"> </w:t>
      </w:r>
    </w:p>
    <w:p w:rsidR="00EB70E9" w:rsidRPr="00A41E4C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1E4C">
        <w:rPr>
          <w:lang w:val="uk-UA"/>
        </w:rPr>
        <w:tab/>
      </w:r>
      <w:r w:rsidRPr="00A41E4C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B70E9" w:rsidRPr="00A41E4C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Pr="00A41E4C" w:rsidRDefault="00EB70E9" w:rsidP="00EB70E9">
      <w:pPr>
        <w:ind w:firstLine="540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1. Звіт старости </w:t>
      </w:r>
      <w:proofErr w:type="spellStart"/>
      <w:r w:rsidRPr="00A41E4C">
        <w:rPr>
          <w:sz w:val="28"/>
          <w:szCs w:val="28"/>
          <w:lang w:val="uk-UA"/>
        </w:rPr>
        <w:t>Млинівської</w:t>
      </w:r>
      <w:proofErr w:type="spellEnd"/>
      <w:r w:rsidRPr="00A41E4C">
        <w:rPr>
          <w:sz w:val="28"/>
          <w:szCs w:val="28"/>
          <w:lang w:val="uk-UA"/>
        </w:rPr>
        <w:t xml:space="preserve"> селищної ради </w:t>
      </w:r>
      <w:proofErr w:type="spellStart"/>
      <w:r w:rsidR="00B126B8" w:rsidRPr="00A41E4C">
        <w:rPr>
          <w:sz w:val="28"/>
          <w:szCs w:val="28"/>
          <w:lang w:val="uk-UA"/>
        </w:rPr>
        <w:t>Дуліка</w:t>
      </w:r>
      <w:proofErr w:type="spellEnd"/>
      <w:r w:rsidR="00B126B8" w:rsidRPr="00A41E4C">
        <w:rPr>
          <w:sz w:val="28"/>
          <w:szCs w:val="28"/>
          <w:lang w:val="uk-UA"/>
        </w:rPr>
        <w:t xml:space="preserve"> Олега Сергійовича</w:t>
      </w:r>
      <w:r w:rsidRPr="00A41E4C"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Pr="00A41E4C" w:rsidRDefault="00EB70E9" w:rsidP="00EB70E9">
      <w:pPr>
        <w:pStyle w:val="a3"/>
        <w:spacing w:line="240" w:lineRule="auto"/>
      </w:pPr>
    </w:p>
    <w:p w:rsidR="00EB70E9" w:rsidRPr="00A41E4C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A41E4C">
        <w:rPr>
          <w:sz w:val="28"/>
          <w:szCs w:val="28"/>
          <w:lang w:val="uk-UA"/>
        </w:rPr>
        <w:t xml:space="preserve">2. Роботу старости </w:t>
      </w:r>
      <w:proofErr w:type="spellStart"/>
      <w:r w:rsidRPr="00A41E4C">
        <w:rPr>
          <w:sz w:val="28"/>
          <w:szCs w:val="28"/>
          <w:lang w:val="uk-UA"/>
        </w:rPr>
        <w:t>Млинівської</w:t>
      </w:r>
      <w:proofErr w:type="spellEnd"/>
      <w:r w:rsidRPr="00A41E4C">
        <w:rPr>
          <w:sz w:val="28"/>
          <w:szCs w:val="28"/>
          <w:lang w:val="uk-UA"/>
        </w:rPr>
        <w:t xml:space="preserve"> селищної ради </w:t>
      </w:r>
      <w:proofErr w:type="spellStart"/>
      <w:r w:rsidR="00B126B8" w:rsidRPr="00A41E4C">
        <w:rPr>
          <w:sz w:val="28"/>
          <w:szCs w:val="28"/>
          <w:lang w:val="uk-UA"/>
        </w:rPr>
        <w:t>Дуліка</w:t>
      </w:r>
      <w:proofErr w:type="spellEnd"/>
      <w:r w:rsidR="00B126B8" w:rsidRPr="00A41E4C">
        <w:rPr>
          <w:sz w:val="28"/>
          <w:szCs w:val="28"/>
          <w:lang w:val="uk-UA"/>
        </w:rPr>
        <w:t xml:space="preserve"> Олега Сергійовича</w:t>
      </w:r>
      <w:r w:rsidRPr="00A41E4C">
        <w:rPr>
          <w:sz w:val="28"/>
          <w:szCs w:val="28"/>
          <w:lang w:val="uk-UA"/>
        </w:rPr>
        <w:t xml:space="preserve">, що здійснює свої повноваження на території </w:t>
      </w:r>
      <w:proofErr w:type="spellStart"/>
      <w:r w:rsidR="00B126B8" w:rsidRPr="00A41E4C">
        <w:rPr>
          <w:sz w:val="28"/>
          <w:szCs w:val="28"/>
          <w:lang w:val="uk-UA"/>
        </w:rPr>
        <w:t>Посниківського</w:t>
      </w:r>
      <w:proofErr w:type="spellEnd"/>
      <w:r w:rsidRPr="00A41E4C">
        <w:rPr>
          <w:sz w:val="28"/>
          <w:szCs w:val="28"/>
          <w:lang w:val="uk-UA"/>
        </w:rPr>
        <w:t xml:space="preserve">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</w:t>
      </w:r>
      <w:proofErr w:type="spellStart"/>
      <w:r w:rsidRPr="00A41E4C">
        <w:rPr>
          <w:sz w:val="28"/>
          <w:szCs w:val="28"/>
          <w:lang w:val="uk-UA"/>
        </w:rPr>
        <w:t>Млинівської</w:t>
      </w:r>
      <w:proofErr w:type="spellEnd"/>
      <w:r w:rsidRPr="00A41E4C">
        <w:rPr>
          <w:sz w:val="28"/>
          <w:szCs w:val="28"/>
          <w:lang w:val="uk-UA"/>
        </w:rPr>
        <w:t xml:space="preserve"> селищної ради, </w:t>
      </w:r>
      <w:r w:rsidRPr="00A41E4C"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Pr="00A41E4C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Pr="00A41E4C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 w:rsidRPr="00A41E4C"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 w:rsidRPr="00A41E4C"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 w:rsidRPr="00A41E4C"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 w:rsidRPr="00A41E4C">
        <w:rPr>
          <w:sz w:val="28"/>
          <w:szCs w:val="28"/>
          <w:lang w:val="uk-UA" w:eastAsia="uk-UA"/>
        </w:rPr>
        <w:t xml:space="preserve">  </w:t>
      </w:r>
    </w:p>
    <w:p w:rsidR="00EB70E9" w:rsidRPr="00A41E4C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A41E4C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A41E4C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Pr="00A41E4C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41E4C">
        <w:rPr>
          <w:sz w:val="28"/>
          <w:szCs w:val="28"/>
          <w:lang w:val="uk-UA" w:eastAsia="uk-UA"/>
        </w:rPr>
        <w:t xml:space="preserve">Селищний голова </w:t>
      </w:r>
      <w:r w:rsidRPr="00A41E4C">
        <w:rPr>
          <w:sz w:val="28"/>
          <w:szCs w:val="28"/>
          <w:lang w:val="uk-UA" w:eastAsia="uk-UA"/>
        </w:rPr>
        <w:tab/>
      </w:r>
      <w:r w:rsidRPr="00A41E4C">
        <w:rPr>
          <w:sz w:val="28"/>
          <w:szCs w:val="28"/>
          <w:lang w:val="uk-UA" w:eastAsia="uk-UA"/>
        </w:rPr>
        <w:tab/>
      </w:r>
      <w:r w:rsidRPr="00A41E4C">
        <w:rPr>
          <w:sz w:val="28"/>
          <w:szCs w:val="28"/>
          <w:lang w:val="uk-UA" w:eastAsia="uk-UA"/>
        </w:rPr>
        <w:tab/>
      </w:r>
      <w:r w:rsidRPr="00A41E4C">
        <w:rPr>
          <w:sz w:val="28"/>
          <w:szCs w:val="28"/>
          <w:lang w:val="uk-UA" w:eastAsia="uk-UA"/>
        </w:rPr>
        <w:tab/>
      </w:r>
      <w:r w:rsidRPr="00A41E4C">
        <w:rPr>
          <w:sz w:val="28"/>
          <w:szCs w:val="28"/>
          <w:lang w:val="uk-UA" w:eastAsia="uk-UA"/>
        </w:rPr>
        <w:tab/>
      </w:r>
      <w:r w:rsidRPr="00A41E4C">
        <w:rPr>
          <w:sz w:val="28"/>
          <w:szCs w:val="28"/>
          <w:lang w:val="uk-UA" w:eastAsia="uk-UA"/>
        </w:rPr>
        <w:tab/>
        <w:t>Дмитро ЛЕВИЦЬКИЙ</w:t>
      </w:r>
    </w:p>
    <w:p w:rsidR="0061502A" w:rsidRPr="00A41E4C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A41E4C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B651E4" w:rsidRPr="00A41E4C" w:rsidRDefault="00B651E4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A41E4C">
        <w:rPr>
          <w:b/>
          <w:bCs/>
          <w:sz w:val="28"/>
          <w:szCs w:val="28"/>
          <w:lang w:val="uk-UA"/>
        </w:rPr>
        <w:lastRenderedPageBreak/>
        <w:t>ЗВІТ</w:t>
      </w:r>
    </w:p>
    <w:p w:rsidR="00B651E4" w:rsidRPr="00A41E4C" w:rsidRDefault="00B651E4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A41E4C">
        <w:rPr>
          <w:b/>
          <w:bCs/>
          <w:sz w:val="28"/>
          <w:szCs w:val="28"/>
          <w:lang w:val="uk-UA"/>
        </w:rPr>
        <w:t xml:space="preserve">старости </w:t>
      </w:r>
      <w:proofErr w:type="spellStart"/>
      <w:r w:rsidR="00B126B8" w:rsidRPr="00A41E4C">
        <w:rPr>
          <w:b/>
          <w:sz w:val="28"/>
          <w:szCs w:val="28"/>
          <w:lang w:val="uk-UA"/>
        </w:rPr>
        <w:t>Посниківського</w:t>
      </w:r>
      <w:proofErr w:type="spellEnd"/>
      <w:r w:rsidRPr="00A41E4C">
        <w:rPr>
          <w:b/>
          <w:sz w:val="28"/>
          <w:szCs w:val="28"/>
          <w:lang w:val="uk-UA"/>
        </w:rPr>
        <w:t xml:space="preserve"> </w:t>
      </w:r>
      <w:proofErr w:type="spellStart"/>
      <w:r w:rsidRPr="00A41E4C">
        <w:rPr>
          <w:b/>
          <w:sz w:val="28"/>
          <w:szCs w:val="28"/>
          <w:lang w:val="uk-UA"/>
        </w:rPr>
        <w:t>старостинського</w:t>
      </w:r>
      <w:proofErr w:type="spellEnd"/>
      <w:r w:rsidRPr="00A41E4C">
        <w:rPr>
          <w:b/>
          <w:sz w:val="28"/>
          <w:szCs w:val="28"/>
          <w:lang w:val="uk-UA"/>
        </w:rPr>
        <w:t xml:space="preserve"> округу</w:t>
      </w:r>
    </w:p>
    <w:p w:rsidR="00B651E4" w:rsidRPr="00A41E4C" w:rsidRDefault="00B126B8" w:rsidP="00B651E4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proofErr w:type="spellStart"/>
      <w:r w:rsidRPr="00A41E4C">
        <w:rPr>
          <w:b/>
          <w:bCs/>
          <w:sz w:val="28"/>
          <w:szCs w:val="28"/>
          <w:lang w:val="uk-UA"/>
        </w:rPr>
        <w:t>Дуліка</w:t>
      </w:r>
      <w:proofErr w:type="spellEnd"/>
      <w:r w:rsidRPr="00A41E4C">
        <w:rPr>
          <w:b/>
          <w:bCs/>
          <w:sz w:val="28"/>
          <w:szCs w:val="28"/>
          <w:lang w:val="uk-UA"/>
        </w:rPr>
        <w:t xml:space="preserve"> Олега Сергійовича</w:t>
      </w:r>
    </w:p>
    <w:p w:rsidR="00B651E4" w:rsidRPr="00A41E4C" w:rsidRDefault="00B651E4" w:rsidP="003242F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Керуючись Конституцією та законами України, актами Президента України, Кабінету Міністрів України, Регламентом селищної ради, Положенням про старосту села та іншими нормативно-правовими актами, що визначають порядок його діяльності та взаємовідносинами з </w:t>
      </w:r>
      <w:proofErr w:type="spellStart"/>
      <w:r w:rsidRPr="00A41E4C">
        <w:rPr>
          <w:sz w:val="28"/>
          <w:szCs w:val="28"/>
          <w:lang w:val="uk-UA"/>
        </w:rPr>
        <w:t>Млинівською</w:t>
      </w:r>
      <w:proofErr w:type="spellEnd"/>
      <w:r w:rsidRPr="00A41E4C">
        <w:rPr>
          <w:sz w:val="28"/>
          <w:szCs w:val="28"/>
          <w:lang w:val="uk-UA"/>
        </w:rPr>
        <w:t xml:space="preserve"> об’єднаною громадою звітую про роботу старости  за 2025 рік.</w:t>
      </w:r>
    </w:p>
    <w:p w:rsidR="00B126B8" w:rsidRPr="00A41E4C" w:rsidRDefault="00B126B8" w:rsidP="00B126B8">
      <w:pPr>
        <w:ind w:right="-565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 </w:t>
      </w:r>
      <w:proofErr w:type="spellStart"/>
      <w:r w:rsidRPr="00A41E4C">
        <w:rPr>
          <w:sz w:val="28"/>
          <w:szCs w:val="28"/>
          <w:lang w:val="uk-UA"/>
        </w:rPr>
        <w:t>Посниківський</w:t>
      </w:r>
      <w:proofErr w:type="spellEnd"/>
      <w:r w:rsidRPr="00A41E4C">
        <w:rPr>
          <w:sz w:val="28"/>
          <w:szCs w:val="28"/>
          <w:lang w:val="uk-UA"/>
        </w:rPr>
        <w:t xml:space="preserve"> </w:t>
      </w:r>
      <w:proofErr w:type="spellStart"/>
      <w:r w:rsidRPr="00A41E4C">
        <w:rPr>
          <w:sz w:val="28"/>
          <w:szCs w:val="28"/>
          <w:lang w:val="uk-UA"/>
        </w:rPr>
        <w:t>старостинський</w:t>
      </w:r>
      <w:proofErr w:type="spellEnd"/>
      <w:r w:rsidRPr="00A41E4C">
        <w:rPr>
          <w:sz w:val="28"/>
          <w:szCs w:val="28"/>
          <w:lang w:val="uk-UA"/>
        </w:rPr>
        <w:t xml:space="preserve"> округ,  зокрема село </w:t>
      </w:r>
      <w:proofErr w:type="spellStart"/>
      <w:r w:rsidRPr="00A41E4C">
        <w:rPr>
          <w:sz w:val="28"/>
          <w:szCs w:val="28"/>
          <w:lang w:val="uk-UA"/>
        </w:rPr>
        <w:t>Посників</w:t>
      </w:r>
      <w:proofErr w:type="spellEnd"/>
      <w:r w:rsidRPr="00A41E4C">
        <w:rPr>
          <w:sz w:val="28"/>
          <w:szCs w:val="28"/>
          <w:lang w:val="uk-UA"/>
        </w:rPr>
        <w:t xml:space="preserve">  лежить  на березі річки </w:t>
      </w:r>
      <w:proofErr w:type="spellStart"/>
      <w:r w:rsidRPr="00A41E4C">
        <w:rPr>
          <w:sz w:val="28"/>
          <w:szCs w:val="28"/>
          <w:lang w:val="uk-UA"/>
        </w:rPr>
        <w:t>Путилівка</w:t>
      </w:r>
      <w:proofErr w:type="spellEnd"/>
      <w:r w:rsidRPr="00A41E4C">
        <w:rPr>
          <w:sz w:val="28"/>
          <w:szCs w:val="28"/>
          <w:lang w:val="uk-UA"/>
        </w:rPr>
        <w:t xml:space="preserve">,  за 18 кілометрів від  селища  Млинів  і за 32 кілометри  від  залізничної  станції  </w:t>
      </w:r>
      <w:proofErr w:type="spellStart"/>
      <w:r w:rsidRPr="00A41E4C">
        <w:rPr>
          <w:sz w:val="28"/>
          <w:szCs w:val="28"/>
          <w:lang w:val="uk-UA"/>
        </w:rPr>
        <w:t>Олика</w:t>
      </w:r>
      <w:proofErr w:type="spellEnd"/>
      <w:r w:rsidRPr="00A41E4C">
        <w:rPr>
          <w:sz w:val="28"/>
          <w:szCs w:val="28"/>
          <w:lang w:val="uk-UA"/>
        </w:rPr>
        <w:t xml:space="preserve">. Також  в склад  старостату входить  село </w:t>
      </w:r>
      <w:proofErr w:type="spellStart"/>
      <w:r w:rsidRPr="00A41E4C">
        <w:rPr>
          <w:sz w:val="28"/>
          <w:szCs w:val="28"/>
          <w:lang w:val="uk-UA"/>
        </w:rPr>
        <w:t>Богушівка</w:t>
      </w:r>
      <w:proofErr w:type="spellEnd"/>
      <w:r w:rsidRPr="00A41E4C">
        <w:rPr>
          <w:sz w:val="28"/>
          <w:szCs w:val="28"/>
          <w:lang w:val="uk-UA"/>
        </w:rPr>
        <w:t xml:space="preserve">  на відстані  чотирьох кілометрів  від села </w:t>
      </w:r>
      <w:proofErr w:type="spellStart"/>
      <w:r w:rsidRPr="00A41E4C">
        <w:rPr>
          <w:sz w:val="28"/>
          <w:szCs w:val="28"/>
          <w:lang w:val="uk-UA"/>
        </w:rPr>
        <w:t>Посників</w:t>
      </w:r>
      <w:proofErr w:type="spellEnd"/>
      <w:r w:rsidRPr="00A41E4C">
        <w:rPr>
          <w:sz w:val="28"/>
          <w:szCs w:val="28"/>
          <w:lang w:val="uk-UA"/>
        </w:rPr>
        <w:t xml:space="preserve">.               </w:t>
      </w:r>
    </w:p>
    <w:p w:rsidR="00B126B8" w:rsidRPr="00A41E4C" w:rsidRDefault="00B126B8" w:rsidP="00B126B8">
      <w:pPr>
        <w:ind w:right="-565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Територія  старостату  становить 1987.1 гектарів  землі в тому 1884.7 гектарів сільськогосподарських угідь. У приватній власності знаходиться </w:t>
      </w:r>
      <w:smartTag w:uri="urn:schemas-microsoft-com:office:smarttags" w:element="metricconverter">
        <w:smartTagPr>
          <w:attr w:name="ProductID" w:val="1224.28 га"/>
        </w:smartTagPr>
        <w:r w:rsidRPr="00A41E4C">
          <w:rPr>
            <w:sz w:val="28"/>
            <w:szCs w:val="28"/>
            <w:lang w:val="uk-UA"/>
          </w:rPr>
          <w:t>1224.28 га</w:t>
        </w:r>
      </w:smartTag>
      <w:r w:rsidRPr="00A41E4C">
        <w:rPr>
          <w:sz w:val="28"/>
          <w:szCs w:val="28"/>
          <w:lang w:val="uk-UA"/>
        </w:rPr>
        <w:t xml:space="preserve">. землі. Жителі сільської ради отримали  528 сертифікатів на земельні частки (паї). Один земельний пай в середньому становить </w:t>
      </w:r>
      <w:smartTag w:uri="urn:schemas-microsoft-com:office:smarttags" w:element="metricconverter">
        <w:smartTagPr>
          <w:attr w:name="ProductID" w:val="2.51 га"/>
        </w:smartTagPr>
        <w:r w:rsidRPr="00A41E4C">
          <w:rPr>
            <w:sz w:val="28"/>
            <w:szCs w:val="28"/>
            <w:lang w:val="uk-UA"/>
          </w:rPr>
          <w:t>2.51 га</w:t>
        </w:r>
      </w:smartTag>
      <w:r w:rsidRPr="00A41E4C">
        <w:rPr>
          <w:sz w:val="28"/>
          <w:szCs w:val="28"/>
          <w:lang w:val="uk-UA"/>
        </w:rPr>
        <w:t xml:space="preserve">. На даний час на території старостату є два фермерських господарства, це  ФГ </w:t>
      </w:r>
      <w:proofErr w:type="spellStart"/>
      <w:r w:rsidRPr="00A41E4C">
        <w:rPr>
          <w:sz w:val="28"/>
          <w:szCs w:val="28"/>
          <w:lang w:val="uk-UA"/>
        </w:rPr>
        <w:t>„Млинівська</w:t>
      </w:r>
      <w:proofErr w:type="spellEnd"/>
      <w:r w:rsidRPr="00A41E4C">
        <w:rPr>
          <w:sz w:val="28"/>
          <w:szCs w:val="28"/>
          <w:lang w:val="uk-UA"/>
        </w:rPr>
        <w:t xml:space="preserve"> </w:t>
      </w:r>
      <w:proofErr w:type="spellStart"/>
      <w:r w:rsidRPr="00A41E4C">
        <w:rPr>
          <w:sz w:val="28"/>
          <w:szCs w:val="28"/>
          <w:lang w:val="uk-UA"/>
        </w:rPr>
        <w:t>чайка”</w:t>
      </w:r>
      <w:proofErr w:type="spellEnd"/>
      <w:r w:rsidRPr="00A41E4C">
        <w:rPr>
          <w:sz w:val="28"/>
          <w:szCs w:val="28"/>
          <w:lang w:val="uk-UA"/>
        </w:rPr>
        <w:t xml:space="preserve">  яке орендує в населення та обробляє  917.06 га. землі,  ФГ </w:t>
      </w:r>
      <w:proofErr w:type="spellStart"/>
      <w:r w:rsidRPr="00A41E4C">
        <w:rPr>
          <w:sz w:val="28"/>
          <w:szCs w:val="28"/>
          <w:lang w:val="uk-UA"/>
        </w:rPr>
        <w:t>Осовський</w:t>
      </w:r>
      <w:proofErr w:type="spellEnd"/>
      <w:r w:rsidRPr="00A41E4C">
        <w:rPr>
          <w:sz w:val="28"/>
          <w:szCs w:val="28"/>
          <w:lang w:val="uk-UA"/>
        </w:rPr>
        <w:t xml:space="preserve"> «Едельвейс»  яке орендує та обробляє  63.09 га. землі,   ФГ «Зозуля»  яке обробляє  8.44 га. землі,   також  235,69 га. землі обробляється одноосібно.</w:t>
      </w: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u w:val="single"/>
          <w:lang w:val="uk-UA"/>
        </w:rPr>
      </w:pPr>
      <w:r w:rsidRPr="00A41E4C">
        <w:rPr>
          <w:b/>
          <w:sz w:val="28"/>
          <w:szCs w:val="28"/>
          <w:u w:val="single"/>
          <w:lang w:val="uk-UA"/>
        </w:rPr>
        <w:t xml:space="preserve">Кількісні дані населення </w:t>
      </w:r>
      <w:proofErr w:type="spellStart"/>
      <w:r w:rsidRPr="00A41E4C">
        <w:rPr>
          <w:b/>
          <w:sz w:val="28"/>
          <w:szCs w:val="28"/>
          <w:u w:val="single"/>
          <w:lang w:val="uk-UA"/>
        </w:rPr>
        <w:t>старостинського</w:t>
      </w:r>
      <w:proofErr w:type="spellEnd"/>
      <w:r w:rsidRPr="00A41E4C">
        <w:rPr>
          <w:b/>
          <w:sz w:val="28"/>
          <w:szCs w:val="28"/>
          <w:u w:val="single"/>
          <w:lang w:val="uk-UA"/>
        </w:rPr>
        <w:t xml:space="preserve"> округу.</w:t>
      </w: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u w:val="single"/>
          <w:lang w:val="uk-UA"/>
        </w:rPr>
      </w:pP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Чисельність наявного населення станом на 01.01.2026 року складає 687 осіб, в тому числі с. </w:t>
      </w:r>
      <w:proofErr w:type="spellStart"/>
      <w:r w:rsidRPr="00A41E4C">
        <w:rPr>
          <w:sz w:val="28"/>
          <w:szCs w:val="28"/>
          <w:lang w:val="uk-UA"/>
        </w:rPr>
        <w:t>Посників-</w:t>
      </w:r>
      <w:proofErr w:type="spellEnd"/>
      <w:r w:rsidRPr="00A41E4C">
        <w:rPr>
          <w:sz w:val="28"/>
          <w:szCs w:val="28"/>
          <w:lang w:val="uk-UA"/>
        </w:rPr>
        <w:t xml:space="preserve"> 681 особа  та с.Богушівка-6 осіб.  З них: особи  дошкільного  віку – 36, шкільного віку – 114, працездатні – 375, пенсіонери – 148  осіб.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Міграційний    рух    населення    станом   на   01.01.2026 р.:                                               Прибули –6,  вибули – 16 осіб.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Народилося –   дітей,  померло – 9  осіб.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u w:val="single"/>
          <w:lang w:val="uk-UA"/>
        </w:rPr>
      </w:pPr>
      <w:r w:rsidRPr="00A41E4C">
        <w:rPr>
          <w:sz w:val="28"/>
          <w:szCs w:val="28"/>
          <w:u w:val="single"/>
          <w:lang w:val="uk-UA"/>
        </w:rPr>
        <w:t>Внутрішньо переміщених осіб – 4, з них одна дитина.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u w:val="single"/>
          <w:lang w:val="uk-UA"/>
        </w:rPr>
      </w:pP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u w:val="single"/>
          <w:lang w:val="uk-UA"/>
        </w:rPr>
      </w:pPr>
      <w:r w:rsidRPr="00A41E4C">
        <w:rPr>
          <w:b/>
          <w:sz w:val="28"/>
          <w:szCs w:val="28"/>
          <w:u w:val="single"/>
          <w:lang w:val="uk-UA"/>
        </w:rPr>
        <w:t>Соціальний захист населення,</w:t>
      </w: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u w:val="single"/>
          <w:lang w:val="uk-UA"/>
        </w:rPr>
      </w:pP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На території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проживають: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-   23 багатодітних сім’ї;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-   1   мати одиначка.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-   5   учасників АТО;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-   47 мобілізованих;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-   4   демобілізованих;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-   3   пропалих безвісти. Слива Микола Володимирович, </w:t>
      </w:r>
      <w:proofErr w:type="spellStart"/>
      <w:r w:rsidRPr="00A41E4C">
        <w:rPr>
          <w:sz w:val="28"/>
          <w:szCs w:val="28"/>
          <w:lang w:val="uk-UA"/>
        </w:rPr>
        <w:t>Торлоп</w:t>
      </w:r>
      <w:proofErr w:type="spellEnd"/>
      <w:r w:rsidRPr="00A41E4C">
        <w:rPr>
          <w:sz w:val="28"/>
          <w:szCs w:val="28"/>
          <w:lang w:val="uk-UA"/>
        </w:rPr>
        <w:t xml:space="preserve"> Геннадій Миколайович, Чорненький Валерій Степанович.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-   2   загинуло.  </w:t>
      </w:r>
      <w:proofErr w:type="spellStart"/>
      <w:r w:rsidRPr="00A41E4C">
        <w:rPr>
          <w:sz w:val="28"/>
          <w:szCs w:val="28"/>
          <w:lang w:val="uk-UA"/>
        </w:rPr>
        <w:t>Ревко</w:t>
      </w:r>
      <w:proofErr w:type="spellEnd"/>
      <w:r w:rsidRPr="00A41E4C">
        <w:rPr>
          <w:sz w:val="28"/>
          <w:szCs w:val="28"/>
          <w:lang w:val="uk-UA"/>
        </w:rPr>
        <w:t xml:space="preserve"> Петро Петрович та Мельничук Василь Володимирович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u w:val="single"/>
          <w:lang w:val="uk-UA"/>
        </w:rPr>
      </w:pPr>
      <w:r w:rsidRPr="00A41E4C">
        <w:rPr>
          <w:b/>
          <w:sz w:val="28"/>
          <w:szCs w:val="28"/>
          <w:u w:val="single"/>
          <w:lang w:val="uk-UA"/>
        </w:rPr>
        <w:t>Заклади освіти, охорони здоров’я, культури та спорту.</w:t>
      </w:r>
    </w:p>
    <w:p w:rsidR="00B126B8" w:rsidRPr="00A41E4C" w:rsidRDefault="00B126B8" w:rsidP="00B126B8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ind w:left="-142" w:firstLine="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На  території 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 знаходиться філіал  </w:t>
      </w:r>
      <w:proofErr w:type="spellStart"/>
      <w:r w:rsidRPr="00A41E4C">
        <w:rPr>
          <w:sz w:val="28"/>
          <w:szCs w:val="28"/>
          <w:lang w:val="uk-UA"/>
        </w:rPr>
        <w:t>Довгошиївського</w:t>
      </w:r>
      <w:proofErr w:type="spellEnd"/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ліцею,  керівник  </w:t>
      </w:r>
      <w:proofErr w:type="spellStart"/>
      <w:r w:rsidRPr="00A41E4C">
        <w:rPr>
          <w:sz w:val="28"/>
          <w:szCs w:val="28"/>
          <w:lang w:val="uk-UA"/>
        </w:rPr>
        <w:t>Філюк</w:t>
      </w:r>
      <w:proofErr w:type="spellEnd"/>
      <w:r w:rsidRPr="00A41E4C">
        <w:rPr>
          <w:sz w:val="28"/>
          <w:szCs w:val="28"/>
          <w:lang w:val="uk-UA"/>
        </w:rPr>
        <w:t xml:space="preserve">  Марія Павлівна,  де навчається  53  учні. Молодь  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lastRenderedPageBreak/>
        <w:t xml:space="preserve">  та  учні філіалу приймають активну участь у районних та обласних 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конкурсах та спортивних змаганнях.   За сприянням </w:t>
      </w:r>
      <w:proofErr w:type="spellStart"/>
      <w:r w:rsidRPr="00A41E4C">
        <w:rPr>
          <w:sz w:val="28"/>
          <w:szCs w:val="28"/>
          <w:lang w:val="uk-UA"/>
        </w:rPr>
        <w:t>Млинівської</w:t>
      </w:r>
      <w:proofErr w:type="spellEnd"/>
      <w:r w:rsidRPr="00A41E4C">
        <w:rPr>
          <w:sz w:val="28"/>
          <w:szCs w:val="28"/>
          <w:lang w:val="uk-UA"/>
        </w:rPr>
        <w:t xml:space="preserve"> селищної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ради  було здійснено  поточний ремонт шкільної  їдальні.  Проведено   заміну 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вікон,  дверей , переобладнання харчоблоку та залу для приймання їжі,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замінено посуд та меблі, огороджено територію. Також в підвалі сільського  </w:t>
      </w:r>
    </w:p>
    <w:p w:rsidR="00B126B8" w:rsidRPr="00A41E4C" w:rsidRDefault="00B126B8" w:rsidP="00B126B8">
      <w:pPr>
        <w:shd w:val="clear" w:color="auto" w:fill="FFFFFF"/>
        <w:ind w:left="-142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будинку культури було обладнане бомбосховище.</w:t>
      </w:r>
    </w:p>
    <w:p w:rsidR="00B126B8" w:rsidRPr="00A41E4C" w:rsidRDefault="00B126B8" w:rsidP="00B126B8">
      <w:pPr>
        <w:shd w:val="clear" w:color="auto" w:fill="FFFFFF"/>
        <w:ind w:left="-142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Медичну допомогу населенню надає фельдшер  Шило Вікторія Богданівна.  ФП газифікований, замінені вікна та вхідні двері на металопластикові,  забезпечений холодильником, медикаментами  для  надання  невідкладної допомоги, встановлений пандус.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На території 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 знаходиться  сільський  Будинок культури.  У приміщенні будинку культури діє громадська  бібліотека, забезпечена читальними та довідковими матеріалами, в  якій розташований невеличкий музей.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На території округу працює три приватних магазини. Населення в повній мірі забезпечене промисловими та продовольчими товарами.</w:t>
      </w: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      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1. Беру участь у засіданнях виконавчого комітету сільської ради. Виконую доручення селищної ради, її виконавчого комітету, селищного голови, інформую їх про виконання доручень.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2.  По  потребі  скликаю  та   проводжу  збори  членів  громади  села.</w:t>
      </w:r>
    </w:p>
    <w:p w:rsidR="00B126B8" w:rsidRPr="00A41E4C" w:rsidRDefault="00B126B8" w:rsidP="00B126B8">
      <w:pPr>
        <w:shd w:val="clear" w:color="auto" w:fill="FFFFFF"/>
        <w:ind w:right="-285"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3. Сприяю  виконанню  на  території  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 округу  територіальної громади, плану соціально-економічного та культурного розвитку, затверджених рішенням селищної  ради.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4. Здійснюю прийом громадян щоденно. 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lang w:val="uk-UA"/>
        </w:rPr>
      </w:pPr>
      <w:r w:rsidRPr="00A41E4C">
        <w:rPr>
          <w:sz w:val="28"/>
          <w:szCs w:val="28"/>
          <w:lang w:val="uk-UA"/>
        </w:rPr>
        <w:t xml:space="preserve">5. Веду облік пропозицій членів громади з питань соціально-економічного та культурного розвитку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територіальної громади, соціального, побутового та транспортного обслуговування. За  2025 рік на особистому прийомі було розглянуто 104 звернення громадян. Більшість питань стосується земельних та соціально-побутових проблем, всім надаються роз’яснення та видаються відповідні документи.</w:t>
      </w:r>
    </w:p>
    <w:p w:rsidR="00B126B8" w:rsidRPr="00A41E4C" w:rsidRDefault="00B126B8" w:rsidP="00B126B8">
      <w:pPr>
        <w:shd w:val="clear" w:color="auto" w:fill="FFFFFF"/>
        <w:ind w:right="140"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6. Приймаю від членів громади 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заяви, адресовані  органам та посадовим особам селищної ради,  передаю їх за призначенням, так за 2025 рік було прийнято від громадян  101 заяв, з них:                        </w:t>
      </w:r>
    </w:p>
    <w:p w:rsidR="00B126B8" w:rsidRPr="00A41E4C" w:rsidRDefault="00B126B8" w:rsidP="00B126B8">
      <w:pPr>
        <w:shd w:val="clear" w:color="auto" w:fill="FFFFFF"/>
        <w:ind w:right="140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  16- заяв стосувалися земельних питань,  85 заяв на видачу актів обстеження матеріально-побутових  умов проживання,  матеріальну  допомогу, лікування, побутові проблеми, оформлення субсидії.      Розглянуті  всі  заяви  та  прийнято відповідні  рішення,  селищною радою  надано  матеріальну  допомогу.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7. Здійснюю моніторинг за дотриманням на території  територіальної громади громадського порядку та виконанням встановлених рішеннями селищної ради правил з питань благоустрою території населеного пункту  громади, забезпечую чистоту і порядок.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8. Протягом  року організовую  населення  на прибирання   вулиць села. Постійно  прибирається  територія округу, упорядковуються  території </w:t>
      </w:r>
      <w:r w:rsidRPr="00A41E4C">
        <w:rPr>
          <w:sz w:val="28"/>
          <w:szCs w:val="28"/>
          <w:lang w:val="uk-UA"/>
        </w:rPr>
        <w:lastRenderedPageBreak/>
        <w:t>сільських кладовищ, парків, садків, обеліску полеглим односельчанам та могилі  невідомих солдатів,  які   загинули  в роки ВВ війни,  території  підвідомчих установ.</w:t>
      </w:r>
    </w:p>
    <w:p w:rsidR="00B126B8" w:rsidRPr="00A41E4C" w:rsidRDefault="00B126B8" w:rsidP="00B126B8">
      <w:pPr>
        <w:shd w:val="clear" w:color="auto" w:fill="FFFFFF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       9. Сприяю проведенню передбачених Регламентом селищної ради заходів на території 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округу.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10. Забезпечую військовий облік військовозобов’язаних на відповідній території, несу відповідальність за вчасне їх оповіщення, постійно співпрацюю з виконавчим комітетом селищної ради із зазначених вище питань, також подаю уточнені  списки:  юнаків,  учасників АТО і т.д.</w:t>
      </w:r>
    </w:p>
    <w:p w:rsidR="00B126B8" w:rsidRPr="00A41E4C" w:rsidRDefault="00B126B8" w:rsidP="00B126B8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11. Здійснюю облік, ведення, зберігання по господарських та архівних книг, видаю довідки у межах наданих повноважень,  в 2025 році  видано –  151 довідка.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12.Здійснюю облік та передаю до відділу інфраструктури  селищної  ради дані показників лічильників, встановлених у адміністративних приміщеннях та вуличного освітлення.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13. Не допускаю на території </w:t>
      </w:r>
      <w:proofErr w:type="spellStart"/>
      <w:r w:rsidRPr="00A41E4C">
        <w:rPr>
          <w:sz w:val="28"/>
          <w:szCs w:val="28"/>
          <w:lang w:val="uk-UA"/>
        </w:rPr>
        <w:t>старостинського</w:t>
      </w:r>
      <w:proofErr w:type="spellEnd"/>
      <w:r w:rsidRPr="00A41E4C">
        <w:rPr>
          <w:sz w:val="28"/>
          <w:szCs w:val="28"/>
          <w:lang w:val="uk-UA"/>
        </w:rPr>
        <w:t xml:space="preserve"> округу    дій  чи  бездіяльності, які можуть зашкодити інтересам  громади та держави.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14. Дотримуюся правил службової етики встановлених законодавчими актами України, актами селищної  ради.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15.Виконую доручення селищної  ради  та  її  виконавчого комітету, селищного голови, заступника селищного голови, звітую про їх виконання.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>16.Виконую обов’язки визначені законодавством у сфері соціальної політики  для  територіальної громади.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</w:t>
      </w:r>
    </w:p>
    <w:p w:rsidR="00B126B8" w:rsidRPr="00A41E4C" w:rsidRDefault="00B126B8" w:rsidP="00B126B8">
      <w:pPr>
        <w:shd w:val="clear" w:color="auto" w:fill="FFFFFF"/>
        <w:ind w:firstLine="708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</w:p>
    <w:p w:rsidR="00B126B8" w:rsidRPr="00A41E4C" w:rsidRDefault="00B126B8" w:rsidP="00B126B8">
      <w:pPr>
        <w:shd w:val="clear" w:color="auto" w:fill="FFFFFF"/>
        <w:rPr>
          <w:sz w:val="28"/>
          <w:szCs w:val="28"/>
          <w:lang w:val="uk-UA"/>
        </w:rPr>
      </w:pPr>
      <w:r w:rsidRPr="00A41E4C">
        <w:rPr>
          <w:sz w:val="28"/>
          <w:szCs w:val="28"/>
          <w:lang w:val="uk-UA"/>
        </w:rPr>
        <w:t xml:space="preserve">   Староста  </w:t>
      </w:r>
      <w:proofErr w:type="spellStart"/>
      <w:r w:rsidRPr="00A41E4C">
        <w:rPr>
          <w:sz w:val="28"/>
          <w:szCs w:val="28"/>
          <w:lang w:val="uk-UA"/>
        </w:rPr>
        <w:t>Млинівської</w:t>
      </w:r>
      <w:proofErr w:type="spellEnd"/>
      <w:r w:rsidRPr="00A41E4C">
        <w:rPr>
          <w:sz w:val="28"/>
          <w:szCs w:val="28"/>
          <w:lang w:val="uk-UA"/>
        </w:rPr>
        <w:t xml:space="preserve">  селищної  ради</w:t>
      </w:r>
      <w:r w:rsidRPr="00A41E4C">
        <w:rPr>
          <w:sz w:val="28"/>
          <w:szCs w:val="28"/>
          <w:lang w:val="uk-UA"/>
        </w:rPr>
        <w:tab/>
      </w:r>
      <w:r w:rsidRPr="00A41E4C">
        <w:rPr>
          <w:sz w:val="28"/>
          <w:szCs w:val="28"/>
          <w:lang w:val="uk-UA"/>
        </w:rPr>
        <w:tab/>
        <w:t xml:space="preserve">        Олег ДУЛІК</w:t>
      </w:r>
    </w:p>
    <w:p w:rsidR="00B126B8" w:rsidRPr="00A41E4C" w:rsidRDefault="00B126B8" w:rsidP="00B126B8">
      <w:pPr>
        <w:shd w:val="clear" w:color="auto" w:fill="FFFFFF"/>
        <w:rPr>
          <w:color w:val="333333"/>
          <w:sz w:val="28"/>
          <w:szCs w:val="28"/>
          <w:lang w:val="uk-UA"/>
        </w:rPr>
      </w:pPr>
      <w:r w:rsidRPr="00A41E4C">
        <w:rPr>
          <w:color w:val="333333"/>
          <w:sz w:val="28"/>
          <w:szCs w:val="28"/>
          <w:lang w:val="uk-UA"/>
        </w:rPr>
        <w:t> </w:t>
      </w:r>
    </w:p>
    <w:p w:rsidR="00EB70E9" w:rsidRPr="00A41E4C" w:rsidRDefault="00EB70E9" w:rsidP="00B126B8">
      <w:pPr>
        <w:shd w:val="clear" w:color="auto" w:fill="FFFFFF"/>
        <w:ind w:firstLine="708"/>
        <w:jc w:val="both"/>
        <w:rPr>
          <w:lang w:val="uk-UA"/>
        </w:rPr>
      </w:pPr>
    </w:p>
    <w:sectPr w:rsidR="00EB70E9" w:rsidRPr="00A41E4C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497" w:rsidRDefault="00715497">
      <w:r>
        <w:separator/>
      </w:r>
    </w:p>
  </w:endnote>
  <w:endnote w:type="continuationSeparator" w:id="0">
    <w:p w:rsidR="00715497" w:rsidRDefault="00715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497" w:rsidRDefault="00715497">
      <w:r>
        <w:separator/>
      </w:r>
    </w:p>
  </w:footnote>
  <w:footnote w:type="continuationSeparator" w:id="0">
    <w:p w:rsidR="00715497" w:rsidRDefault="007154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0F41E3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5807"/>
    <w:rsid w:val="00076304"/>
    <w:rsid w:val="00093174"/>
    <w:rsid w:val="000D2D1E"/>
    <w:rsid w:val="000D6836"/>
    <w:rsid w:val="000F1CE0"/>
    <w:rsid w:val="000F273B"/>
    <w:rsid w:val="000F3511"/>
    <w:rsid w:val="000F41E3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2FE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549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9D5388"/>
    <w:rsid w:val="00A004E1"/>
    <w:rsid w:val="00A010DD"/>
    <w:rsid w:val="00A12E6C"/>
    <w:rsid w:val="00A2183D"/>
    <w:rsid w:val="00A3579B"/>
    <w:rsid w:val="00A41E4C"/>
    <w:rsid w:val="00A629AF"/>
    <w:rsid w:val="00A7043A"/>
    <w:rsid w:val="00A82263"/>
    <w:rsid w:val="00A849BE"/>
    <w:rsid w:val="00A91B47"/>
    <w:rsid w:val="00AA0BF5"/>
    <w:rsid w:val="00AC3B54"/>
    <w:rsid w:val="00AC531F"/>
    <w:rsid w:val="00AC713A"/>
    <w:rsid w:val="00AD7155"/>
    <w:rsid w:val="00AE7458"/>
    <w:rsid w:val="00AF3225"/>
    <w:rsid w:val="00B054A9"/>
    <w:rsid w:val="00B06CE7"/>
    <w:rsid w:val="00B126B8"/>
    <w:rsid w:val="00B1774A"/>
    <w:rsid w:val="00B17FA0"/>
    <w:rsid w:val="00B3170A"/>
    <w:rsid w:val="00B332C0"/>
    <w:rsid w:val="00B35B7F"/>
    <w:rsid w:val="00B651E4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BF0E18"/>
    <w:rsid w:val="00C01F7E"/>
    <w:rsid w:val="00C03668"/>
    <w:rsid w:val="00C2415F"/>
    <w:rsid w:val="00C25275"/>
    <w:rsid w:val="00C27AE3"/>
    <w:rsid w:val="00C35663"/>
    <w:rsid w:val="00C406FD"/>
    <w:rsid w:val="00C41647"/>
    <w:rsid w:val="00C57A7A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2026-01-21T14:22:00Z</cp:lastPrinted>
  <dcterms:created xsi:type="dcterms:W3CDTF">2026-03-12T07:07:00Z</dcterms:created>
  <dcterms:modified xsi:type="dcterms:W3CDTF">2026-03-12T08:00:00Z</dcterms:modified>
</cp:coreProperties>
</file>